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F310" w14:textId="77777777" w:rsidR="00E63ED6" w:rsidRPr="00B71DE6" w:rsidRDefault="00E63ED6" w:rsidP="00E63ED6">
      <w:pPr>
        <w:tabs>
          <w:tab w:val="right" w:pos="1440"/>
        </w:tabs>
        <w:jc w:val="right"/>
      </w:pPr>
      <w:r w:rsidRPr="00B71DE6">
        <w:t>....................................................................</w:t>
      </w:r>
    </w:p>
    <w:p w14:paraId="64A39662" w14:textId="77777777" w:rsidR="00E63ED6" w:rsidRPr="00B71DE6" w:rsidRDefault="00E63ED6" w:rsidP="00E63ED6">
      <w:pPr>
        <w:pStyle w:val="Nagwek"/>
        <w:tabs>
          <w:tab w:val="clear" w:pos="4536"/>
          <w:tab w:val="clear" w:pos="9072"/>
        </w:tabs>
        <w:ind w:right="118"/>
        <w:jc w:val="right"/>
        <w:rPr>
          <w:i/>
          <w:iCs/>
          <w:sz w:val="20"/>
          <w:szCs w:val="20"/>
        </w:rPr>
      </w:pPr>
      <w:r w:rsidRPr="00B71DE6">
        <w:rPr>
          <w:sz w:val="20"/>
          <w:szCs w:val="20"/>
        </w:rPr>
        <w:t>(</w:t>
      </w:r>
      <w:r w:rsidRPr="00B71DE6">
        <w:rPr>
          <w:i/>
          <w:iCs/>
          <w:sz w:val="20"/>
          <w:szCs w:val="20"/>
        </w:rPr>
        <w:t>miejscowość, data)</w:t>
      </w:r>
    </w:p>
    <w:p w14:paraId="40326E35" w14:textId="5E9AC58D" w:rsidR="00FE36B3" w:rsidRPr="00B46B42" w:rsidRDefault="00015E52" w:rsidP="00F1625C">
      <w:pPr>
        <w:outlineLvl w:val="0"/>
        <w:rPr>
          <w:b/>
          <w:bCs/>
          <w:sz w:val="20"/>
          <w:szCs w:val="20"/>
        </w:rPr>
      </w:pPr>
      <w:r>
        <w:rPr>
          <w:b/>
          <w:sz w:val="20"/>
        </w:rPr>
        <w:t>I. Identyfikacja dostawcy:</w:t>
      </w:r>
    </w:p>
    <w:p w14:paraId="2442A09F" w14:textId="77777777" w:rsidR="00B46B42" w:rsidRPr="00430057" w:rsidRDefault="00B46B42" w:rsidP="00F1625C">
      <w:pPr>
        <w:outlineLvl w:val="0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  <w:gridCol w:w="7624"/>
      </w:tblGrid>
      <w:tr w:rsidR="002B33BE" w:rsidRPr="00B46B42" w14:paraId="0DA2F9A1" w14:textId="77777777" w:rsidTr="00D20189">
        <w:trPr>
          <w:trHeight w:val="397"/>
        </w:trPr>
        <w:tc>
          <w:tcPr>
            <w:tcW w:w="1406" w:type="pct"/>
          </w:tcPr>
          <w:p w14:paraId="2B18C210" w14:textId="06B67CED" w:rsidR="002B33BE" w:rsidRPr="00B46B42" w:rsidRDefault="002B33BE" w:rsidP="002B33B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4B0801" wp14:editId="3A7EDFD0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161290</wp:posOffset>
                      </wp:positionV>
                      <wp:extent cx="1870075" cy="0"/>
                      <wp:effectExtent l="6350" t="11430" r="9525" b="762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887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8.25pt;margin-top:12.7pt;width:14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r+ygEAAHo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sz w:val="20"/>
              </w:rPr>
              <w:t>Nazwa</w:t>
            </w:r>
            <w:r w:rsidR="00FE36B3">
              <w:rPr>
                <w:sz w:val="20"/>
              </w:rPr>
              <w:t>:</w:t>
            </w:r>
          </w:p>
        </w:tc>
        <w:tc>
          <w:tcPr>
            <w:tcW w:w="3594" w:type="pct"/>
          </w:tcPr>
          <w:p w14:paraId="6FD9B288" w14:textId="77777777" w:rsidR="002B33BE" w:rsidRPr="00B46B42" w:rsidRDefault="002B33BE" w:rsidP="002B33BE">
            <w:pPr>
              <w:rPr>
                <w:sz w:val="20"/>
                <w:szCs w:val="20"/>
                <w:lang w:val="en-US"/>
              </w:rPr>
            </w:pPr>
          </w:p>
        </w:tc>
      </w:tr>
      <w:tr w:rsidR="002B33BE" w:rsidRPr="00B46B42" w14:paraId="372C0851" w14:textId="77777777" w:rsidTr="00D20189">
        <w:trPr>
          <w:trHeight w:val="397"/>
        </w:trPr>
        <w:tc>
          <w:tcPr>
            <w:tcW w:w="1406" w:type="pct"/>
          </w:tcPr>
          <w:p w14:paraId="0A1EF4B4" w14:textId="7299A203" w:rsidR="002B33BE" w:rsidRPr="00B46B42" w:rsidRDefault="002B33BE" w:rsidP="002B33B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5E6311" wp14:editId="124BC2C5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161290</wp:posOffset>
                      </wp:positionV>
                      <wp:extent cx="1870075" cy="0"/>
                      <wp:effectExtent l="6350" t="11430" r="9525" b="762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0DA58" id="AutoShape 4" o:spid="_x0000_s1026" type="#_x0000_t32" style="position:absolute;margin-left:58.25pt;margin-top:12.7pt;width:14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r+ygEAAHo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Nr </w:t>
            </w:r>
            <w:r w:rsidR="00FC6692">
              <w:rPr>
                <w:sz w:val="20"/>
              </w:rPr>
              <w:t>NIP</w:t>
            </w:r>
            <w:r w:rsidR="00FE36B3">
              <w:rPr>
                <w:sz w:val="20"/>
              </w:rPr>
              <w:t>:</w:t>
            </w:r>
          </w:p>
        </w:tc>
        <w:tc>
          <w:tcPr>
            <w:tcW w:w="3594" w:type="pct"/>
          </w:tcPr>
          <w:p w14:paraId="609E6240" w14:textId="77777777" w:rsidR="002B33BE" w:rsidRPr="00B46B42" w:rsidRDefault="002B33BE" w:rsidP="002B33BE">
            <w:pPr>
              <w:rPr>
                <w:sz w:val="20"/>
                <w:szCs w:val="20"/>
                <w:lang w:val="en-US"/>
              </w:rPr>
            </w:pPr>
          </w:p>
        </w:tc>
      </w:tr>
      <w:tr w:rsidR="002B33BE" w:rsidRPr="00B46B42" w14:paraId="10A0D38D" w14:textId="77777777" w:rsidTr="00D20189">
        <w:trPr>
          <w:trHeight w:val="397"/>
        </w:trPr>
        <w:tc>
          <w:tcPr>
            <w:tcW w:w="1406" w:type="pct"/>
          </w:tcPr>
          <w:p w14:paraId="2F47E7D0" w14:textId="2445AB5D" w:rsidR="002B33BE" w:rsidRPr="00B46B42" w:rsidRDefault="002B33BE" w:rsidP="002B33B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0B7B5D" wp14:editId="1C2A741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135890</wp:posOffset>
                      </wp:positionV>
                      <wp:extent cx="1870075" cy="0"/>
                      <wp:effectExtent l="6350" t="5080" r="9525" b="1397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DA499" id="AutoShape 5" o:spid="_x0000_s1026" type="#_x0000_t32" style="position:absolute;margin-left:58.25pt;margin-top:10.7pt;width:14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r+ygEAAHo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sz w:val="20"/>
              </w:rPr>
              <w:t>Adres</w:t>
            </w:r>
            <w:r w:rsidR="00FE36B3">
              <w:rPr>
                <w:sz w:val="20"/>
              </w:rPr>
              <w:t>:</w:t>
            </w:r>
          </w:p>
        </w:tc>
        <w:tc>
          <w:tcPr>
            <w:tcW w:w="3594" w:type="pct"/>
          </w:tcPr>
          <w:p w14:paraId="7494EEFA" w14:textId="77777777" w:rsidR="002B33BE" w:rsidRPr="00B46B42" w:rsidRDefault="002B33BE" w:rsidP="002B33B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32451A2" w14:textId="14974A12" w:rsidR="00015E52" w:rsidRDefault="00015E52" w:rsidP="00F1625C">
      <w:pPr>
        <w:outlineLvl w:val="0"/>
        <w:rPr>
          <w:b/>
          <w:sz w:val="20"/>
        </w:rPr>
      </w:pPr>
      <w:r>
        <w:rPr>
          <w:b/>
          <w:sz w:val="20"/>
        </w:rPr>
        <w:t xml:space="preserve">II. Identyfikacja odbiorcy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  <w:gridCol w:w="7624"/>
      </w:tblGrid>
      <w:tr w:rsidR="00060205" w:rsidRPr="00B46B42" w14:paraId="45DBBF05" w14:textId="77777777" w:rsidTr="007A4292">
        <w:trPr>
          <w:trHeight w:val="510"/>
        </w:trPr>
        <w:tc>
          <w:tcPr>
            <w:tcW w:w="1406" w:type="pct"/>
          </w:tcPr>
          <w:p w14:paraId="0E2A2ED9" w14:textId="1A433812" w:rsidR="00060205" w:rsidRPr="00B46B42" w:rsidRDefault="00060205" w:rsidP="007A42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Nazwa firmy</w:t>
            </w:r>
          </w:p>
        </w:tc>
        <w:tc>
          <w:tcPr>
            <w:tcW w:w="3594" w:type="pct"/>
          </w:tcPr>
          <w:p w14:paraId="0353EDF0" w14:textId="4F9B69A3" w:rsidR="00060205" w:rsidRPr="00B46B42" w:rsidRDefault="00060205" w:rsidP="007A4292">
            <w:pPr>
              <w:rPr>
                <w:sz w:val="20"/>
                <w:szCs w:val="20"/>
                <w:lang w:val="en-US"/>
              </w:rPr>
            </w:pPr>
          </w:p>
        </w:tc>
      </w:tr>
      <w:tr w:rsidR="00060205" w:rsidRPr="00B46B42" w14:paraId="5869E9A5" w14:textId="77777777" w:rsidTr="007A4292">
        <w:trPr>
          <w:trHeight w:val="510"/>
        </w:trPr>
        <w:tc>
          <w:tcPr>
            <w:tcW w:w="1406" w:type="pct"/>
          </w:tcPr>
          <w:p w14:paraId="1A3BEA74" w14:textId="0AE94D98" w:rsidR="00060205" w:rsidRPr="00B46B42" w:rsidRDefault="00060205" w:rsidP="007A42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Nr </w:t>
            </w:r>
            <w:r w:rsidR="00FC6692">
              <w:rPr>
                <w:sz w:val="20"/>
                <w:szCs w:val="20"/>
                <w:lang w:val="en-US"/>
              </w:rPr>
              <w:t>NIP</w:t>
            </w:r>
          </w:p>
        </w:tc>
        <w:tc>
          <w:tcPr>
            <w:tcW w:w="3594" w:type="pct"/>
          </w:tcPr>
          <w:p w14:paraId="079E2123" w14:textId="4EE2DD03" w:rsidR="00060205" w:rsidRPr="00B46B42" w:rsidRDefault="00060205" w:rsidP="007A4292">
            <w:pPr>
              <w:rPr>
                <w:sz w:val="20"/>
                <w:szCs w:val="20"/>
                <w:lang w:val="en-US"/>
              </w:rPr>
            </w:pPr>
          </w:p>
        </w:tc>
      </w:tr>
      <w:tr w:rsidR="00060205" w:rsidRPr="00B46B42" w14:paraId="507100A0" w14:textId="77777777" w:rsidTr="007A4292">
        <w:trPr>
          <w:trHeight w:val="510"/>
        </w:trPr>
        <w:tc>
          <w:tcPr>
            <w:tcW w:w="1406" w:type="pct"/>
          </w:tcPr>
          <w:p w14:paraId="7235460A" w14:textId="4FFA0C07" w:rsidR="00060205" w:rsidRPr="00B46B42" w:rsidRDefault="00060205" w:rsidP="007A42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Adres</w:t>
            </w:r>
          </w:p>
        </w:tc>
        <w:tc>
          <w:tcPr>
            <w:tcW w:w="3594" w:type="pct"/>
          </w:tcPr>
          <w:p w14:paraId="00CCEB71" w14:textId="77777777" w:rsidR="00060205" w:rsidRPr="00B46B42" w:rsidRDefault="00060205" w:rsidP="007A429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CDEA7D0" w14:textId="77777777" w:rsidR="00060205" w:rsidRDefault="00060205" w:rsidP="00F1625C">
      <w:pPr>
        <w:tabs>
          <w:tab w:val="right" w:pos="1440"/>
        </w:tabs>
        <w:outlineLvl w:val="0"/>
        <w:rPr>
          <w:b/>
          <w:sz w:val="20"/>
        </w:rPr>
      </w:pPr>
    </w:p>
    <w:p w14:paraId="087B681D" w14:textId="173D2F0D" w:rsidR="00B46B42" w:rsidRDefault="00015E52" w:rsidP="00F1625C">
      <w:pPr>
        <w:tabs>
          <w:tab w:val="right" w:pos="1440"/>
        </w:tabs>
        <w:outlineLvl w:val="0"/>
        <w:rPr>
          <w:b/>
          <w:bCs/>
          <w:sz w:val="20"/>
          <w:szCs w:val="20"/>
        </w:rPr>
      </w:pPr>
      <w:r>
        <w:rPr>
          <w:b/>
          <w:sz w:val="20"/>
        </w:rPr>
        <w:t>III. Informacje dotyczące dostawy biomasy leśnej</w:t>
      </w:r>
    </w:p>
    <w:p w14:paraId="0155E373" w14:textId="77777777" w:rsidR="00B61864" w:rsidRPr="00430057" w:rsidRDefault="00B61864" w:rsidP="00F1625C">
      <w:pPr>
        <w:tabs>
          <w:tab w:val="right" w:pos="1440"/>
        </w:tabs>
        <w:outlineLvl w:val="0"/>
        <w:rPr>
          <w:b/>
          <w:bCs/>
          <w:sz w:val="20"/>
          <w:szCs w:val="20"/>
        </w:rPr>
      </w:pPr>
    </w:p>
    <w:tbl>
      <w:tblPr>
        <w:tblW w:w="497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6922"/>
      </w:tblGrid>
      <w:tr w:rsidR="00015E52" w:rsidRPr="003341E9" w14:paraId="745E4CE4" w14:textId="77777777" w:rsidTr="005B2078">
        <w:tc>
          <w:tcPr>
            <w:tcW w:w="1722" w:type="pct"/>
          </w:tcPr>
          <w:p w14:paraId="57036E1F" w14:textId="17C48142" w:rsidR="00015E52" w:rsidRPr="00B46B42" w:rsidRDefault="00015E52" w:rsidP="00E63ED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Okres ważności deklaracji </w:t>
            </w:r>
            <w:r w:rsidRPr="00B46B42"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sz w:val="20"/>
              </w:rPr>
              <w:t>:</w:t>
            </w:r>
          </w:p>
        </w:tc>
        <w:tc>
          <w:tcPr>
            <w:tcW w:w="3278" w:type="pct"/>
          </w:tcPr>
          <w:p w14:paraId="39A46FB5" w14:textId="77777777" w:rsidR="00015E52" w:rsidRPr="00B46B42" w:rsidRDefault="00015E52" w:rsidP="00E63ED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04428" w:rsidRPr="003341E9" w14:paraId="0BD0B273" w14:textId="77777777" w:rsidTr="005B2078">
        <w:tc>
          <w:tcPr>
            <w:tcW w:w="1722" w:type="pct"/>
          </w:tcPr>
          <w:p w14:paraId="2832300D" w14:textId="20FEB15E" w:rsidR="00904428" w:rsidRPr="00B46B42" w:rsidRDefault="0096043B" w:rsidP="00E63ED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Obszar pozyskiwania</w:t>
            </w:r>
            <w:r w:rsidR="00904428" w:rsidRPr="00B46B42">
              <w:rPr>
                <w:rStyle w:val="Odwoanieprzypisudolnego"/>
                <w:sz w:val="20"/>
                <w:szCs w:val="20"/>
                <w:lang w:val="en-US"/>
              </w:rPr>
              <w:footnoteReference w:id="2"/>
            </w:r>
            <w:r>
              <w:rPr>
                <w:sz w:val="20"/>
              </w:rPr>
              <w:t>:</w:t>
            </w:r>
          </w:p>
        </w:tc>
        <w:tc>
          <w:tcPr>
            <w:tcW w:w="3278" w:type="pct"/>
          </w:tcPr>
          <w:p w14:paraId="286A29C2" w14:textId="77777777" w:rsidR="00904428" w:rsidRPr="00B46B42" w:rsidRDefault="00904428" w:rsidP="00E63ED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B2078" w:rsidRPr="003341E9" w14:paraId="4351C6EB" w14:textId="77777777" w:rsidTr="005B2078">
        <w:tc>
          <w:tcPr>
            <w:tcW w:w="1722" w:type="pct"/>
          </w:tcPr>
          <w:p w14:paraId="0C9740A2" w14:textId="2BF24E4C" w:rsidR="005B2078" w:rsidRDefault="005B2078" w:rsidP="00E63ED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Rodzaj dostarczanego materiału:</w:t>
            </w:r>
          </w:p>
        </w:tc>
        <w:tc>
          <w:tcPr>
            <w:tcW w:w="3278" w:type="pct"/>
          </w:tcPr>
          <w:p w14:paraId="2197457E" w14:textId="77777777" w:rsidR="005B2078" w:rsidRPr="00B46B42" w:rsidRDefault="005B2078" w:rsidP="00E63ED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25C93499" w14:textId="77777777" w:rsidR="00E63ED6" w:rsidRPr="00B46B42" w:rsidRDefault="00E63ED6" w:rsidP="00FB773E">
      <w:pPr>
        <w:tabs>
          <w:tab w:val="right" w:pos="1440"/>
        </w:tabs>
        <w:rPr>
          <w:sz w:val="20"/>
          <w:szCs w:val="20"/>
          <w:lang w:val="en-US"/>
        </w:rPr>
      </w:pPr>
    </w:p>
    <w:p w14:paraId="0E6E4786" w14:textId="77777777" w:rsidR="00015E52" w:rsidRPr="00B46B42" w:rsidRDefault="00015E52" w:rsidP="00F1625C">
      <w:pPr>
        <w:tabs>
          <w:tab w:val="right" w:pos="1440"/>
        </w:tabs>
        <w:outlineLvl w:val="0"/>
        <w:rPr>
          <w:b/>
          <w:bCs/>
          <w:sz w:val="20"/>
          <w:szCs w:val="20"/>
        </w:rPr>
      </w:pPr>
      <w:r>
        <w:rPr>
          <w:b/>
          <w:sz w:val="20"/>
        </w:rPr>
        <w:t>IV. Deklaracja</w:t>
      </w:r>
    </w:p>
    <w:p w14:paraId="264E8645" w14:textId="27AA30C6" w:rsidR="002B33BE" w:rsidRDefault="002B33BE" w:rsidP="00FB773E">
      <w:pPr>
        <w:tabs>
          <w:tab w:val="right" w:pos="1440"/>
        </w:tabs>
        <w:rPr>
          <w:sz w:val="20"/>
          <w:szCs w:val="20"/>
        </w:rPr>
      </w:pPr>
      <w:r>
        <w:rPr>
          <w:sz w:val="20"/>
        </w:rPr>
        <w:t>Niniejsza deklaracja jest potwierdzeniem, że biomasa leśna pochodzi z produkcji zrównoważonej, w rozumieniu Dyrektywy 2018/2001</w:t>
      </w:r>
      <w:r w:rsidR="009341E6" w:rsidRPr="009341E6">
        <w:rPr>
          <w:sz w:val="20"/>
        </w:rPr>
        <w:t xml:space="preserve"> </w:t>
      </w:r>
      <w:r w:rsidR="009341E6">
        <w:rPr>
          <w:sz w:val="20"/>
        </w:rPr>
        <w:t>zmienionej dyrektywą 2023/2413</w:t>
      </w:r>
      <w:r>
        <w:rPr>
          <w:sz w:val="20"/>
        </w:rPr>
        <w:t>.</w:t>
      </w:r>
    </w:p>
    <w:p w14:paraId="0FB6354E" w14:textId="77777777" w:rsidR="002B33BE" w:rsidRPr="00430057" w:rsidRDefault="002B33BE" w:rsidP="00FB773E">
      <w:pPr>
        <w:tabs>
          <w:tab w:val="right" w:pos="1440"/>
        </w:tabs>
        <w:rPr>
          <w:sz w:val="20"/>
          <w:szCs w:val="20"/>
        </w:rPr>
      </w:pPr>
    </w:p>
    <w:p w14:paraId="37BA86A5" w14:textId="1246198A" w:rsidR="00015E52" w:rsidRDefault="00015E52" w:rsidP="00FB773E">
      <w:pPr>
        <w:tabs>
          <w:tab w:val="right" w:pos="1440"/>
        </w:tabs>
        <w:rPr>
          <w:sz w:val="20"/>
          <w:szCs w:val="20"/>
        </w:rPr>
      </w:pPr>
      <w:r>
        <w:rPr>
          <w:sz w:val="20"/>
        </w:rPr>
        <w:t>Niniejszym zaświadczam, 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  <w:gridCol w:w="1040"/>
      </w:tblGrid>
      <w:tr w:rsidR="00015E52" w:rsidRPr="00937AB8" w14:paraId="07BA19CF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6BA4CB87" w14:textId="2C685F0C" w:rsidR="00015E52" w:rsidRPr="00B46B42" w:rsidRDefault="00937AB8" w:rsidP="00AD33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Biomasa nie pochodzi z obszarów chronionych w rozumieniu Systemu KZR INiG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C20F740" w14:textId="0FB5FB7E" w:rsidR="00015E52" w:rsidRPr="00937AB8" w:rsidRDefault="00937AB8" w:rsidP="00FE6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Tak</w:t>
            </w:r>
          </w:p>
        </w:tc>
      </w:tr>
      <w:tr w:rsidR="00234B9C" w:rsidRPr="00307623" w14:paraId="6F0EC10E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1AB6F644" w14:textId="36B8E471" w:rsidR="00234B9C" w:rsidRPr="00B46B42" w:rsidRDefault="00060205" w:rsidP="00A15082">
            <w:pPr>
              <w:rPr>
                <w:sz w:val="20"/>
                <w:szCs w:val="20"/>
              </w:rPr>
            </w:pPr>
            <w:r w:rsidRPr="00060205">
              <w:rPr>
                <w:sz w:val="20"/>
              </w:rPr>
              <w:t>Biomasa leśna jest zrównoważona zgodnie z wymogami KZR INiG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8123F2E" w14:textId="39F60B71" w:rsidR="00234B9C" w:rsidRPr="00430057" w:rsidDel="00234B9C" w:rsidRDefault="00060205" w:rsidP="00FE6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9341E6" w:rsidRPr="00307623" w14:paraId="6CBB6CFB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22760377" w14:textId="1910532B" w:rsidR="009341E6" w:rsidRPr="00060205" w:rsidRDefault="009341E6" w:rsidP="00A15082">
            <w:pPr>
              <w:rPr>
                <w:sz w:val="20"/>
              </w:rPr>
            </w:pPr>
            <w:r w:rsidRPr="009341E6">
              <w:rPr>
                <w:sz w:val="20"/>
              </w:rPr>
              <w:t>Biomasa leśna nie pochodzi z obszarów: lasów pierwotnych i innych terenów zalesionych oraz lasów</w:t>
            </w:r>
            <w:r>
              <w:rPr>
                <w:sz w:val="20"/>
              </w:rPr>
              <w:t xml:space="preserve"> starodrzewnych</w:t>
            </w:r>
            <w:r w:rsidRPr="009341E6">
              <w:rPr>
                <w:sz w:val="20"/>
              </w:rPr>
              <w:t xml:space="preserve">, lasów o wysokiej bioróżnorodności i innych terenów zalesionych, które są bogate gatunkowo i nie są zdegradowane, </w:t>
            </w:r>
            <w:r>
              <w:rPr>
                <w:sz w:val="20"/>
              </w:rPr>
              <w:t>terenów trawiastych</w:t>
            </w:r>
            <w:r w:rsidRPr="009341E6">
              <w:rPr>
                <w:sz w:val="20"/>
              </w:rPr>
              <w:t xml:space="preserve"> o wysokiej bioróżnorodności, wrzosowisk, terenów podmokłych, torfowisk.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46FB690" w14:textId="57C6E988" w:rsidR="009341E6" w:rsidRDefault="009341E6" w:rsidP="00FE6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58106C" w:rsidRPr="00937AB8" w14:paraId="082DF8F1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1DE6FD7C" w14:textId="4698DB22" w:rsidR="0058106C" w:rsidRDefault="005B4CB1" w:rsidP="0058106C">
            <w:pPr>
              <w:rPr>
                <w:sz w:val="20"/>
                <w:szCs w:val="20"/>
              </w:rPr>
            </w:pPr>
            <w:r>
              <w:rPr>
                <w:sz w:val="20"/>
              </w:rPr>
              <w:t>Wartość emisji GHG</w:t>
            </w:r>
            <w:r>
              <w:rPr>
                <w:rStyle w:val="Odwoanieprzypisudolnego"/>
                <w:sz w:val="20"/>
                <w:szCs w:val="20"/>
                <w:lang w:val="en-GB"/>
              </w:rPr>
              <w:footnoteReference w:id="3"/>
            </w:r>
            <w:r>
              <w:rPr>
                <w:sz w:val="20"/>
              </w:rPr>
              <w:t>:</w:t>
            </w:r>
          </w:p>
          <w:p w14:paraId="00B169A5" w14:textId="75325CDC" w:rsidR="005B4CB1" w:rsidRDefault="00FC6692" w:rsidP="005B4CB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Standardowa</w:t>
            </w:r>
          </w:p>
          <w:p w14:paraId="1075C8CF" w14:textId="162ED082" w:rsidR="005B4CB1" w:rsidRDefault="00F63457" w:rsidP="005B4CB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Rzeczywista</w:t>
            </w:r>
            <w:r w:rsidR="005B4CB1">
              <w:rPr>
                <w:sz w:val="20"/>
              </w:rPr>
              <w:t>:……………….. g</w:t>
            </w:r>
            <w:r w:rsidR="00060205">
              <w:rPr>
                <w:sz w:val="20"/>
              </w:rPr>
              <w:t xml:space="preserve"> </w:t>
            </w:r>
            <w:r w:rsidR="005B4CB1">
              <w:rPr>
                <w:sz w:val="20"/>
              </w:rPr>
              <w:t>CO</w:t>
            </w:r>
            <w:r w:rsidR="005B4CB1">
              <w:rPr>
                <w:sz w:val="20"/>
                <w:vertAlign w:val="subscript"/>
              </w:rPr>
              <w:t>2</w:t>
            </w:r>
            <w:r w:rsidR="005B4CB1">
              <w:rPr>
                <w:sz w:val="20"/>
              </w:rPr>
              <w:t>eq/sucha tona</w:t>
            </w:r>
          </w:p>
          <w:p w14:paraId="71844277" w14:textId="030A87EB" w:rsidR="005B4CB1" w:rsidRPr="005B4CB1" w:rsidRDefault="005B4CB1" w:rsidP="005B4CB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9F6B295" w14:textId="74705E9B" w:rsidR="0058106C" w:rsidRPr="00B46B42" w:rsidRDefault="00B34ACA" w:rsidP="00FE6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1D56165C" w14:textId="503F9192" w:rsidR="0036442F" w:rsidRDefault="00015E52" w:rsidP="0036442F">
      <w:pPr>
        <w:pStyle w:val="Tekstpodstawowy2"/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sz w:val="22"/>
        </w:rPr>
        <w:t xml:space="preserve">Niniejszym zaświadczam, iż powyższe informacje są prawdziwe i wyrażam zgodę </w:t>
      </w:r>
      <w:r>
        <w:rPr>
          <w:b/>
          <w:color w:val="000000"/>
          <w:sz w:val="22"/>
        </w:rPr>
        <w:t xml:space="preserve">na przedstawienie dowodów na </w:t>
      </w:r>
      <w:r>
        <w:rPr>
          <w:b/>
          <w:sz w:val="22"/>
        </w:rPr>
        <w:t>zgodność z oświadczeniami w niniejszej deklaracji. Wyrażam również zgodę na ich weryfikację przez audytora jednostki certyfikującej wyznaczonej przez odbiorcę.</w:t>
      </w:r>
    </w:p>
    <w:p w14:paraId="0AA4768E" w14:textId="0A6DABB7" w:rsidR="00015E52" w:rsidRPr="005865E9" w:rsidRDefault="00060205" w:rsidP="00FE36B3">
      <w:pPr>
        <w:pStyle w:val="Tekstpodstawowy2"/>
        <w:spacing w:after="0" w:line="240" w:lineRule="auto"/>
        <w:jc w:val="right"/>
        <w:rPr>
          <w:sz w:val="22"/>
          <w:szCs w:val="22"/>
        </w:rPr>
      </w:pPr>
      <w:r>
        <w:rPr>
          <w:sz w:val="22"/>
        </w:rPr>
        <w:t>……….</w:t>
      </w:r>
      <w:r w:rsidR="00015E52">
        <w:rPr>
          <w:sz w:val="22"/>
        </w:rPr>
        <w:t>……………………………………</w:t>
      </w:r>
    </w:p>
    <w:p w14:paraId="6264E2BA" w14:textId="370A9D35" w:rsidR="00015E52" w:rsidRDefault="00015E52" w:rsidP="00FE36B3">
      <w:pPr>
        <w:pStyle w:val="Tekstpodstawowy2"/>
        <w:spacing w:line="240" w:lineRule="auto"/>
        <w:jc w:val="right"/>
        <w:rPr>
          <w:sz w:val="20"/>
        </w:rPr>
      </w:pPr>
      <w:r>
        <w:rPr>
          <w:sz w:val="20"/>
        </w:rPr>
        <w:t>Data, podpis dostawcy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  <w:gridCol w:w="7624"/>
      </w:tblGrid>
      <w:tr w:rsidR="004F7F8D" w:rsidRPr="00B46B42" w14:paraId="29736C9A" w14:textId="77777777" w:rsidTr="00D95B88">
        <w:trPr>
          <w:trHeight w:val="510"/>
        </w:trPr>
        <w:tc>
          <w:tcPr>
            <w:tcW w:w="1406" w:type="pct"/>
          </w:tcPr>
          <w:p w14:paraId="609657A0" w14:textId="77777777" w:rsidR="004F7F8D" w:rsidRDefault="004F7F8D" w:rsidP="00D95B88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Ocena ryzyka:</w:t>
            </w:r>
            <w:r>
              <w:rPr>
                <w:rStyle w:val="Odwoanieprzypisudolnego"/>
                <w:noProof/>
                <w:sz w:val="20"/>
                <w:szCs w:val="20"/>
                <w:lang w:val="en-US" w:eastAsia="en-US"/>
              </w:rPr>
              <w:footnoteReference w:id="4"/>
            </w:r>
          </w:p>
        </w:tc>
        <w:tc>
          <w:tcPr>
            <w:tcW w:w="3594" w:type="pct"/>
          </w:tcPr>
          <w:p w14:paraId="02AC8945" w14:textId="77777777" w:rsidR="004F7F8D" w:rsidRDefault="004F7F8D" w:rsidP="00D95B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Poziom A</w:t>
            </w:r>
          </w:p>
          <w:p w14:paraId="301ABE03" w14:textId="77777777" w:rsidR="004F7F8D" w:rsidRDefault="004F7F8D" w:rsidP="00D95B88">
            <w:pPr>
              <w:rPr>
                <w:sz w:val="20"/>
                <w:szCs w:val="20"/>
                <w:lang w:val="en-US"/>
              </w:rPr>
            </w:pPr>
          </w:p>
          <w:p w14:paraId="0CF83770" w14:textId="77777777" w:rsidR="004F7F8D" w:rsidRPr="00B46B42" w:rsidRDefault="004F7F8D" w:rsidP="00D95B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Poziom B</w:t>
            </w:r>
          </w:p>
        </w:tc>
      </w:tr>
    </w:tbl>
    <w:p w14:paraId="3033DEF6" w14:textId="77777777" w:rsidR="004F7F8D" w:rsidRPr="005865E9" w:rsidRDefault="004F7F8D" w:rsidP="004F7F8D">
      <w:pPr>
        <w:pStyle w:val="Tekstpodstawowy2"/>
        <w:spacing w:after="0" w:line="240" w:lineRule="auto"/>
        <w:jc w:val="right"/>
        <w:rPr>
          <w:sz w:val="22"/>
          <w:szCs w:val="22"/>
        </w:rPr>
      </w:pPr>
      <w:r>
        <w:rPr>
          <w:sz w:val="22"/>
        </w:rPr>
        <w:t>……….……………………………………</w:t>
      </w:r>
    </w:p>
    <w:p w14:paraId="50FD4514" w14:textId="44BC1E79" w:rsidR="004F7F8D" w:rsidRDefault="004F7F8D" w:rsidP="004F7F8D">
      <w:pPr>
        <w:pStyle w:val="Tekstpodstawowy2"/>
        <w:spacing w:line="240" w:lineRule="auto"/>
        <w:jc w:val="right"/>
        <w:rPr>
          <w:sz w:val="20"/>
        </w:rPr>
      </w:pPr>
      <w:r>
        <w:rPr>
          <w:sz w:val="20"/>
        </w:rPr>
        <w:t xml:space="preserve">Data, podpis </w:t>
      </w:r>
      <w:r>
        <w:rPr>
          <w:sz w:val="20"/>
        </w:rPr>
        <w:t>odbiorcy</w:t>
      </w:r>
    </w:p>
    <w:p w14:paraId="2631D3C8" w14:textId="77777777" w:rsidR="004F7F8D" w:rsidRDefault="004F7F8D" w:rsidP="00FE36B3">
      <w:pPr>
        <w:rPr>
          <w:sz w:val="16"/>
          <w:szCs w:val="16"/>
        </w:rPr>
      </w:pPr>
    </w:p>
    <w:p w14:paraId="04FD281C" w14:textId="48C77073" w:rsidR="00FE36B3" w:rsidRPr="00FE36B3" w:rsidRDefault="00FE36B3" w:rsidP="00FE36B3">
      <w:r w:rsidRPr="00857D94">
        <w:rPr>
          <w:sz w:val="16"/>
          <w:szCs w:val="16"/>
        </w:rPr>
        <w:lastRenderedPageBreak/>
        <w:t>Zebrane dane będą przetwarzane w zakresie niezbędnym do świadczenia usługi i przeprowadzenia procesu certyfikacji. Podanie danych jest dobrowolne, ale bez ich podania usługa nie będzie mogła być świadczona, a certyfikacja produktu nie będzie możliwa. Dane osobowe mogą być udostępniane podmiotom zaangażowanym w proces certyfikacji oraz organom państwowym. Mają Państwo prawo dostępu do swoich danych osobowych oraz ich korygowania.</w:t>
      </w:r>
    </w:p>
    <w:sectPr w:rsidR="00FE36B3" w:rsidRPr="00FE36B3" w:rsidSect="00305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55AB" w14:textId="77777777" w:rsidR="00925ADF" w:rsidRDefault="00925ADF" w:rsidP="00FB773E">
      <w:r>
        <w:separator/>
      </w:r>
    </w:p>
  </w:endnote>
  <w:endnote w:type="continuationSeparator" w:id="0">
    <w:p w14:paraId="7D8C5FE3" w14:textId="77777777" w:rsidR="00925ADF" w:rsidRDefault="00925ADF" w:rsidP="00FB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A1C4" w14:textId="77777777" w:rsidR="00337BA4" w:rsidRDefault="00337B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5"/>
      <w:gridCol w:w="2147"/>
      <w:gridCol w:w="2652"/>
      <w:gridCol w:w="2652"/>
    </w:tblGrid>
    <w:tr w:rsidR="008527F9" w14:paraId="18FD4D62" w14:textId="77777777" w:rsidTr="008527F9">
      <w:trPr>
        <w:trHeight w:val="269"/>
      </w:trPr>
      <w:tc>
        <w:tcPr>
          <w:tcW w:w="1487" w:type="pct"/>
        </w:tcPr>
        <w:p w14:paraId="020CAFF1" w14:textId="5F45DD02" w:rsidR="008527F9" w:rsidRDefault="008527F9" w:rsidP="009078B5">
          <w:pPr>
            <w:pStyle w:val="Stopka"/>
            <w:ind w:right="360"/>
            <w:rPr>
              <w:sz w:val="18"/>
              <w:szCs w:val="18"/>
            </w:rPr>
          </w:pPr>
          <w:r>
            <w:rPr>
              <w:sz w:val="18"/>
            </w:rPr>
            <w:t>System KZR INiG /11/ Załącznik 4</w:t>
          </w:r>
        </w:p>
      </w:tc>
      <w:tc>
        <w:tcPr>
          <w:tcW w:w="1012" w:type="pct"/>
        </w:tcPr>
        <w:p w14:paraId="3BC65D22" w14:textId="2F811F99" w:rsidR="008527F9" w:rsidRDefault="008527F9" w:rsidP="00060205">
          <w:pPr>
            <w:pStyle w:val="Stopka"/>
            <w:rPr>
              <w:sz w:val="18"/>
              <w:szCs w:val="18"/>
            </w:rPr>
          </w:pPr>
          <w:r>
            <w:rPr>
              <w:sz w:val="18"/>
            </w:rPr>
            <w:t xml:space="preserve">Kraków, </w:t>
          </w:r>
          <w:r w:rsidR="005C5494">
            <w:rPr>
              <w:sz w:val="18"/>
            </w:rPr>
            <w:t>maj</w:t>
          </w:r>
          <w:r w:rsidR="00060205">
            <w:rPr>
              <w:sz w:val="18"/>
            </w:rPr>
            <w:t xml:space="preserve"> </w:t>
          </w:r>
          <w:r>
            <w:rPr>
              <w:sz w:val="18"/>
            </w:rPr>
            <w:t>202</w:t>
          </w:r>
          <w:r w:rsidR="005C5494">
            <w:rPr>
              <w:sz w:val="18"/>
            </w:rPr>
            <w:t>5</w:t>
          </w:r>
          <w:r>
            <w:rPr>
              <w:sz w:val="18"/>
            </w:rPr>
            <w:t xml:space="preserve"> r.</w:t>
          </w:r>
        </w:p>
      </w:tc>
      <w:tc>
        <w:tcPr>
          <w:tcW w:w="1250" w:type="pct"/>
        </w:tcPr>
        <w:p w14:paraId="43EFBE1D" w14:textId="52C6C9AF" w:rsidR="008527F9" w:rsidRDefault="008527F9" w:rsidP="009078B5">
          <w:pPr>
            <w:pStyle w:val="Stopka"/>
            <w:rPr>
              <w:sz w:val="18"/>
              <w:szCs w:val="18"/>
            </w:rPr>
          </w:pPr>
          <w:r>
            <w:rPr>
              <w:sz w:val="18"/>
            </w:rPr>
            <w:t xml:space="preserve">Wydanie </w:t>
          </w:r>
          <w:r w:rsidR="005C5494">
            <w:rPr>
              <w:sz w:val="18"/>
            </w:rPr>
            <w:t>4</w:t>
          </w:r>
        </w:p>
      </w:tc>
      <w:tc>
        <w:tcPr>
          <w:tcW w:w="1250" w:type="pct"/>
        </w:tcPr>
        <w:p w14:paraId="5F5D4A6E" w14:textId="77777777" w:rsidR="008527F9" w:rsidRDefault="008527F9" w:rsidP="009078B5">
          <w:pPr>
            <w:pStyle w:val="Stopka"/>
            <w:rPr>
              <w:sz w:val="18"/>
              <w:szCs w:val="18"/>
            </w:rPr>
          </w:pPr>
          <w:r>
            <w:rPr>
              <w:sz w:val="18"/>
            </w:rPr>
            <w:t>Strona 1 z 1</w:t>
          </w:r>
        </w:p>
      </w:tc>
    </w:tr>
  </w:tbl>
  <w:p w14:paraId="488E5FE6" w14:textId="77777777" w:rsidR="00234B9C" w:rsidRDefault="00234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CCCE" w14:textId="77777777" w:rsidR="00337BA4" w:rsidRDefault="00337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D5A3C" w14:textId="77777777" w:rsidR="00925ADF" w:rsidRDefault="00925ADF" w:rsidP="00FB773E">
      <w:r>
        <w:separator/>
      </w:r>
    </w:p>
  </w:footnote>
  <w:footnote w:type="continuationSeparator" w:id="0">
    <w:p w14:paraId="44CF2413" w14:textId="77777777" w:rsidR="00925ADF" w:rsidRDefault="00925ADF" w:rsidP="00FB773E">
      <w:r>
        <w:continuationSeparator/>
      </w:r>
    </w:p>
  </w:footnote>
  <w:footnote w:id="1">
    <w:p w14:paraId="621C461A" w14:textId="77777777" w:rsidR="00234B9C" w:rsidRPr="004F7F8D" w:rsidRDefault="00234B9C">
      <w:pPr>
        <w:pStyle w:val="Tekstprzypisudolnego"/>
        <w:rPr>
          <w:sz w:val="16"/>
          <w:szCs w:val="16"/>
        </w:rPr>
      </w:pPr>
      <w:r w:rsidRPr="004F7F8D">
        <w:rPr>
          <w:rStyle w:val="Odwoanieprzypisudolnego"/>
          <w:sz w:val="16"/>
          <w:szCs w:val="16"/>
        </w:rPr>
        <w:footnoteRef/>
      </w:r>
      <w:r w:rsidRPr="004F7F8D">
        <w:rPr>
          <w:sz w:val="16"/>
          <w:szCs w:val="16"/>
        </w:rPr>
        <w:t xml:space="preserve"> Nie może przekraczać 12 miesięcy od daty podpisania. Przy podpisaniu umowy należy podać jej czas trwania.</w:t>
      </w:r>
    </w:p>
  </w:footnote>
  <w:footnote w:id="2">
    <w:p w14:paraId="71BA470F" w14:textId="298C3635" w:rsidR="00234B9C" w:rsidRPr="004F7F8D" w:rsidRDefault="00234B9C">
      <w:pPr>
        <w:pStyle w:val="Tekstprzypisudolnego"/>
        <w:rPr>
          <w:sz w:val="16"/>
          <w:szCs w:val="16"/>
        </w:rPr>
      </w:pPr>
      <w:r w:rsidRPr="004F7F8D">
        <w:rPr>
          <w:rStyle w:val="Odwoanieprzypisudolnego"/>
          <w:sz w:val="16"/>
          <w:szCs w:val="16"/>
        </w:rPr>
        <w:footnoteRef/>
      </w:r>
      <w:r w:rsidRPr="004F7F8D">
        <w:rPr>
          <w:sz w:val="16"/>
          <w:szCs w:val="16"/>
        </w:rPr>
        <w:t xml:space="preserve"> Prosimy podać współrzędne lub nazwę obszaru</w:t>
      </w:r>
    </w:p>
  </w:footnote>
  <w:footnote w:id="3">
    <w:p w14:paraId="711B896E" w14:textId="6066D2F0" w:rsidR="005B4CB1" w:rsidRPr="004F7F8D" w:rsidRDefault="005B4CB1">
      <w:pPr>
        <w:pStyle w:val="Tekstprzypisudolnego"/>
        <w:rPr>
          <w:sz w:val="16"/>
          <w:szCs w:val="16"/>
        </w:rPr>
      </w:pPr>
      <w:r w:rsidRPr="004F7F8D">
        <w:rPr>
          <w:rStyle w:val="Odwoanieprzypisudolnego"/>
          <w:sz w:val="16"/>
          <w:szCs w:val="16"/>
        </w:rPr>
        <w:footnoteRef/>
      </w:r>
      <w:r w:rsidRPr="004F7F8D">
        <w:rPr>
          <w:sz w:val="16"/>
          <w:szCs w:val="16"/>
        </w:rPr>
        <w:t xml:space="preserve"> Prosimy podkreślić właściwe</w:t>
      </w:r>
    </w:p>
  </w:footnote>
  <w:footnote w:id="4">
    <w:p w14:paraId="4C1A0A2A" w14:textId="77777777" w:rsidR="004F7F8D" w:rsidRPr="008A55D4" w:rsidRDefault="004F7F8D" w:rsidP="004F7F8D">
      <w:pPr>
        <w:pStyle w:val="Tekstprzypisudolnego"/>
        <w:rPr>
          <w:sz w:val="18"/>
          <w:szCs w:val="18"/>
        </w:rPr>
      </w:pPr>
      <w:r w:rsidRPr="004F7F8D">
        <w:rPr>
          <w:rStyle w:val="Odwoanieprzypisudolnego"/>
          <w:sz w:val="16"/>
          <w:szCs w:val="16"/>
        </w:rPr>
        <w:footnoteRef/>
      </w:r>
      <w:r w:rsidRPr="004F7F8D">
        <w:rPr>
          <w:sz w:val="16"/>
          <w:szCs w:val="16"/>
        </w:rPr>
        <w:t xml:space="preserve"> FGP </w:t>
      </w:r>
      <w:r w:rsidRPr="004F7F8D">
        <w:rPr>
          <w:rStyle w:val="rynqvb"/>
          <w:sz w:val="16"/>
          <w:szCs w:val="16"/>
        </w:rPr>
        <w:t>odpowiada za wypełnienie tego punktu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377B" w14:textId="77777777" w:rsidR="00337BA4" w:rsidRDefault="00337B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65"/>
      <w:gridCol w:w="6828"/>
      <w:gridCol w:w="1989"/>
    </w:tblGrid>
    <w:tr w:rsidR="00234B9C" w14:paraId="3B0F5678" w14:textId="77777777" w:rsidTr="00D056F9">
      <w:trPr>
        <w:trHeight w:val="1404"/>
      </w:trPr>
      <w:tc>
        <w:tcPr>
          <w:tcW w:w="873" w:type="pct"/>
        </w:tcPr>
        <w:p w14:paraId="27530AF9" w14:textId="77777777" w:rsidR="00234B9C" w:rsidRPr="00E37FDB" w:rsidRDefault="00B46B42" w:rsidP="00D056F9">
          <w:pPr>
            <w:pStyle w:val="Nagwek"/>
            <w:jc w:val="center"/>
            <w:rPr>
              <w:sz w:val="22"/>
              <w:szCs w:val="22"/>
            </w:rPr>
          </w:pPr>
          <w:r>
            <w:rPr>
              <w:rFonts w:ascii="Arial" w:hAnsi="Arial"/>
              <w:noProof/>
              <w:sz w:val="22"/>
            </w:rPr>
            <w:drawing>
              <wp:inline distT="0" distB="0" distL="0" distR="0" wp14:anchorId="5FBA1437" wp14:editId="00A67C45">
                <wp:extent cx="842645" cy="842645"/>
                <wp:effectExtent l="1905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6" w:type="pct"/>
          <w:vAlign w:val="center"/>
        </w:tcPr>
        <w:p w14:paraId="37D8ACD4" w14:textId="7AE180B4" w:rsidR="00234B9C" w:rsidRPr="00060205" w:rsidRDefault="00234B9C" w:rsidP="00D056F9">
          <w:pPr>
            <w:pStyle w:val="Nagwek"/>
            <w:jc w:val="center"/>
            <w:rPr>
              <w:b/>
              <w:sz w:val="28"/>
              <w:szCs w:val="28"/>
            </w:rPr>
          </w:pPr>
          <w:r w:rsidRPr="00060205">
            <w:rPr>
              <w:b/>
              <w:sz w:val="28"/>
            </w:rPr>
            <w:t xml:space="preserve">Deklaracja </w:t>
          </w:r>
          <w:r w:rsidR="00337BA4">
            <w:rPr>
              <w:b/>
              <w:sz w:val="28"/>
            </w:rPr>
            <w:t>dotycząca</w:t>
          </w:r>
          <w:r w:rsidRPr="00060205">
            <w:rPr>
              <w:b/>
              <w:sz w:val="28"/>
            </w:rPr>
            <w:t xml:space="preserve"> biomasy leśnej</w:t>
          </w:r>
        </w:p>
      </w:tc>
      <w:tc>
        <w:tcPr>
          <w:tcW w:w="931" w:type="pct"/>
        </w:tcPr>
        <w:p w14:paraId="0E6B079A" w14:textId="77777777" w:rsidR="00234B9C" w:rsidRPr="00E37FDB" w:rsidRDefault="00B46B42" w:rsidP="00D056F9">
          <w:pPr>
            <w:pStyle w:val="Nagwek"/>
            <w:jc w:val="center"/>
            <w:rPr>
              <w:sz w:val="22"/>
              <w:szCs w:val="22"/>
            </w:rPr>
          </w:pPr>
          <w:r>
            <w:rPr>
              <w:b/>
              <w:noProof/>
              <w:sz w:val="22"/>
            </w:rPr>
            <w:drawing>
              <wp:inline distT="0" distB="0" distL="0" distR="0" wp14:anchorId="0DFA00F7" wp14:editId="4B03C96A">
                <wp:extent cx="652145" cy="922655"/>
                <wp:effectExtent l="19050" t="0" r="0" b="0"/>
                <wp:docPr id="2" name="Obraz 2" descr="KZR INIG logo E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ZR INIG logo E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7503EC" w14:textId="77777777" w:rsidR="00234B9C" w:rsidRPr="00FB773E" w:rsidRDefault="00234B9C" w:rsidP="00FB77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FA40" w14:textId="77777777" w:rsidR="00337BA4" w:rsidRDefault="00337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C1136"/>
    <w:multiLevelType w:val="hybridMultilevel"/>
    <w:tmpl w:val="A5CAA9E2"/>
    <w:lvl w:ilvl="0" w:tplc="DD78C6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6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73E"/>
    <w:rsid w:val="00015343"/>
    <w:rsid w:val="00015E52"/>
    <w:rsid w:val="000419A7"/>
    <w:rsid w:val="00041B6D"/>
    <w:rsid w:val="00060205"/>
    <w:rsid w:val="000978F2"/>
    <w:rsid w:val="000A0607"/>
    <w:rsid w:val="000E35E0"/>
    <w:rsid w:val="000E42DA"/>
    <w:rsid w:val="001576BB"/>
    <w:rsid w:val="00177266"/>
    <w:rsid w:val="001821A2"/>
    <w:rsid w:val="001F4F0E"/>
    <w:rsid w:val="001F5A48"/>
    <w:rsid w:val="00200BC6"/>
    <w:rsid w:val="0022030D"/>
    <w:rsid w:val="00234B9C"/>
    <w:rsid w:val="002A7BF5"/>
    <w:rsid w:val="002B33BE"/>
    <w:rsid w:val="002B4F16"/>
    <w:rsid w:val="002D0199"/>
    <w:rsid w:val="002E0119"/>
    <w:rsid w:val="002F77A6"/>
    <w:rsid w:val="00305E9F"/>
    <w:rsid w:val="00307623"/>
    <w:rsid w:val="003341E9"/>
    <w:rsid w:val="00337BA4"/>
    <w:rsid w:val="0036442F"/>
    <w:rsid w:val="003E22F4"/>
    <w:rsid w:val="003F0B89"/>
    <w:rsid w:val="00430057"/>
    <w:rsid w:val="0043418D"/>
    <w:rsid w:val="004343B6"/>
    <w:rsid w:val="00444107"/>
    <w:rsid w:val="00452161"/>
    <w:rsid w:val="00452235"/>
    <w:rsid w:val="004959A8"/>
    <w:rsid w:val="004C368D"/>
    <w:rsid w:val="004E536C"/>
    <w:rsid w:val="004F6DE6"/>
    <w:rsid w:val="004F7F8D"/>
    <w:rsid w:val="005015EC"/>
    <w:rsid w:val="00541E85"/>
    <w:rsid w:val="0058106C"/>
    <w:rsid w:val="005865E9"/>
    <w:rsid w:val="005B2078"/>
    <w:rsid w:val="005B4CB1"/>
    <w:rsid w:val="005C5494"/>
    <w:rsid w:val="00607B89"/>
    <w:rsid w:val="00623E0A"/>
    <w:rsid w:val="006421E8"/>
    <w:rsid w:val="006551CB"/>
    <w:rsid w:val="00673BC5"/>
    <w:rsid w:val="006B5FD9"/>
    <w:rsid w:val="00753610"/>
    <w:rsid w:val="007B7D86"/>
    <w:rsid w:val="007C6A8E"/>
    <w:rsid w:val="007D7D6D"/>
    <w:rsid w:val="00832FFA"/>
    <w:rsid w:val="00852043"/>
    <w:rsid w:val="008527F9"/>
    <w:rsid w:val="008544EE"/>
    <w:rsid w:val="0087428E"/>
    <w:rsid w:val="008A55D4"/>
    <w:rsid w:val="008C2E07"/>
    <w:rsid w:val="00904428"/>
    <w:rsid w:val="009071FA"/>
    <w:rsid w:val="009078B5"/>
    <w:rsid w:val="009255B4"/>
    <w:rsid w:val="00925ADF"/>
    <w:rsid w:val="00933582"/>
    <w:rsid w:val="009341E6"/>
    <w:rsid w:val="0093470A"/>
    <w:rsid w:val="00937AB8"/>
    <w:rsid w:val="00937F4B"/>
    <w:rsid w:val="0096043B"/>
    <w:rsid w:val="009B47FC"/>
    <w:rsid w:val="00A07332"/>
    <w:rsid w:val="00A15082"/>
    <w:rsid w:val="00A521E8"/>
    <w:rsid w:val="00A53C31"/>
    <w:rsid w:val="00A643C3"/>
    <w:rsid w:val="00A75C22"/>
    <w:rsid w:val="00AB739F"/>
    <w:rsid w:val="00AD335A"/>
    <w:rsid w:val="00B027D6"/>
    <w:rsid w:val="00B34ACA"/>
    <w:rsid w:val="00B46B42"/>
    <w:rsid w:val="00B5054A"/>
    <w:rsid w:val="00B61864"/>
    <w:rsid w:val="00B82593"/>
    <w:rsid w:val="00BB761A"/>
    <w:rsid w:val="00BD5868"/>
    <w:rsid w:val="00C46F3A"/>
    <w:rsid w:val="00C5696F"/>
    <w:rsid w:val="00C82959"/>
    <w:rsid w:val="00D056F9"/>
    <w:rsid w:val="00D13DAA"/>
    <w:rsid w:val="00D20189"/>
    <w:rsid w:val="00D315AD"/>
    <w:rsid w:val="00D36F21"/>
    <w:rsid w:val="00DB26E9"/>
    <w:rsid w:val="00DC6454"/>
    <w:rsid w:val="00DD741C"/>
    <w:rsid w:val="00DE712B"/>
    <w:rsid w:val="00E04D69"/>
    <w:rsid w:val="00E37FDB"/>
    <w:rsid w:val="00E63ED6"/>
    <w:rsid w:val="00F1625C"/>
    <w:rsid w:val="00F63457"/>
    <w:rsid w:val="00F81FBC"/>
    <w:rsid w:val="00F9052F"/>
    <w:rsid w:val="00F962A1"/>
    <w:rsid w:val="00FB773E"/>
    <w:rsid w:val="00FC6692"/>
    <w:rsid w:val="00FD0292"/>
    <w:rsid w:val="00FE36B3"/>
    <w:rsid w:val="00FE6521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DAB85"/>
  <w15:docId w15:val="{422C2CE1-672D-4CBB-BD41-A64D334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773E"/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B7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B77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B77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B773E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DC64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C6454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4D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E04D6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04D69"/>
    <w:rPr>
      <w:rFonts w:cs="Times New Roman"/>
      <w:vertAlign w:val="superscript"/>
    </w:rPr>
  </w:style>
  <w:style w:type="paragraph" w:customStyle="1" w:styleId="Default">
    <w:name w:val="Default"/>
    <w:rsid w:val="00C569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rsid w:val="00F1625C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F1625C"/>
    <w:rPr>
      <w:rFonts w:ascii="Tahoma" w:hAnsi="Tahoma" w:cs="Tahoma"/>
      <w:sz w:val="16"/>
      <w:szCs w:val="16"/>
    </w:rPr>
  </w:style>
  <w:style w:type="character" w:customStyle="1" w:styleId="q4iawc">
    <w:name w:val="q4iawc"/>
    <w:basedOn w:val="Domylnaczcionkaakapitu"/>
    <w:rsid w:val="0058106C"/>
  </w:style>
  <w:style w:type="paragraph" w:styleId="Akapitzlist">
    <w:name w:val="List Paragraph"/>
    <w:basedOn w:val="Normalny"/>
    <w:uiPriority w:val="34"/>
    <w:qFormat/>
    <w:rsid w:val="005B4CB1"/>
    <w:pPr>
      <w:ind w:left="720"/>
      <w:contextualSpacing/>
    </w:pPr>
  </w:style>
  <w:style w:type="paragraph" w:styleId="Poprawka">
    <w:name w:val="Revision"/>
    <w:hidden/>
    <w:uiPriority w:val="99"/>
    <w:semiHidden/>
    <w:rsid w:val="005B2078"/>
    <w:rPr>
      <w:rFonts w:ascii="Times New Roman" w:hAnsi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060205"/>
  </w:style>
  <w:style w:type="character" w:styleId="Odwoaniedokomentarza">
    <w:name w:val="annotation reference"/>
    <w:basedOn w:val="Domylnaczcionkaakapitu"/>
    <w:semiHidden/>
    <w:unhideWhenUsed/>
    <w:rsid w:val="00FC669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66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6692"/>
    <w:rPr>
      <w:rFonts w:ascii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6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C6692"/>
    <w:rPr>
      <w:rFonts w:ascii="Times New Roman" w:hAnsi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11F8E-FF3E-453C-AF7C-30382CB4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Delfina Rogowska</dc:creator>
  <cp:lastModifiedBy>Delfina Rogowska</cp:lastModifiedBy>
  <cp:revision>3</cp:revision>
  <dcterms:created xsi:type="dcterms:W3CDTF">2025-08-07T10:54:00Z</dcterms:created>
  <dcterms:modified xsi:type="dcterms:W3CDTF">2025-08-07T10:55:00Z</dcterms:modified>
</cp:coreProperties>
</file>